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5C" w:rsidRPr="005E7FE9" w:rsidRDefault="002319F6" w:rsidP="004A5B5C">
      <w:pPr>
        <w:ind w:left="36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  <w:lang w:val="en-US"/>
        </w:rPr>
        <w:t>3302</w:t>
      </w:r>
      <w:bookmarkStart w:id="0" w:name="_GoBack"/>
      <w:bookmarkEnd w:id="0"/>
      <w:r w:rsidR="004A5B5C" w:rsidRPr="005E7FE9">
        <w:rPr>
          <w:rFonts w:eastAsiaTheme="minorEastAsia"/>
          <w:b/>
          <w:sz w:val="28"/>
          <w:szCs w:val="28"/>
        </w:rPr>
        <w:t xml:space="preserve">. </w:t>
      </w:r>
      <w:r w:rsidR="004A5B5C" w:rsidRPr="000A4B63">
        <w:rPr>
          <w:rFonts w:eastAsiaTheme="minorEastAsia"/>
          <w:sz w:val="28"/>
          <w:szCs w:val="28"/>
        </w:rPr>
        <w:t>Вычислить интеграл:</w:t>
      </w:r>
    </w:p>
    <w:p w:rsidR="004A5B5C" w:rsidRDefault="004A5B5C" w:rsidP="004A5B5C">
      <w:pPr>
        <w:ind w:left="36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func>
                </m:e>
              </m:d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dx.</m:t>
          </m:r>
        </m:oMath>
      </m:oMathPara>
    </w:p>
    <w:p w:rsidR="004A5B5C" w:rsidRDefault="004A5B5C" w:rsidP="004A5B5C">
      <w:pPr>
        <w:ind w:left="360"/>
        <w:rPr>
          <w:rFonts w:eastAsiaTheme="minorEastAsia"/>
          <w:sz w:val="28"/>
          <w:szCs w:val="28"/>
        </w:rPr>
      </w:pPr>
      <w:r w:rsidRPr="00CC089A">
        <w:rPr>
          <w:rFonts w:eastAsiaTheme="minorEastAsia"/>
          <w:i/>
          <w:sz w:val="28"/>
          <w:szCs w:val="28"/>
          <w:u w:val="single"/>
          <w:lang w:val="en-US"/>
        </w:rPr>
        <w:t>Решение</w:t>
      </w:r>
    </w:p>
    <w:p w:rsidR="004A5B5C" w:rsidRDefault="002319F6" w:rsidP="004A5B5C">
      <w:pPr>
        <w:ind w:left="360"/>
        <w:rPr>
          <w:rFonts w:eastAsiaTheme="minorEastAsia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func>
                </m:e>
              </m:d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dx=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dx-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dx=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4A5B5C" w:rsidRDefault="002319F6" w:rsidP="004A5B5C">
      <w:pPr>
        <w:ind w:left="360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dx;</m:t>
          </m:r>
        </m:oMath>
      </m:oMathPara>
    </w:p>
    <w:p w:rsidR="004A5B5C" w:rsidRDefault="002319F6" w:rsidP="004A5B5C">
      <w:pPr>
        <w:ind w:left="360"/>
        <w:rPr>
          <w:rFonts w:eastAsiaTheme="minorEastAsia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dx=dv;u=x;du=dx;v=-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;</m:t>
          </m:r>
        </m:oMath>
      </m:oMathPara>
    </w:p>
    <w:p w:rsidR="004A5B5C" w:rsidRDefault="002319F6" w:rsidP="004A5B5C">
      <w:pPr>
        <w:ind w:left="360"/>
        <w:rPr>
          <w:rFonts w:ascii="Vrinda" w:eastAsiaTheme="minorEastAsia" w:hAnsi="Vrinda" w:cs="Vrinda"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nary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dx=-x</m:t>
          </m:r>
          <m:r>
            <w:rPr>
              <w:rFonts w:ascii="Cambria Math" w:eastAsiaTheme="minorEastAsia" w:hAnsi="Cambria Math" w:cs="Vrinda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Theme="minorEastAsia" w:hAnsi="Cambria Math" w:cs="Vrinda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Vrinda"/>
              <w:sz w:val="28"/>
              <w:szCs w:val="28"/>
              <w:lang w:val="en-US"/>
            </w:rPr>
            <m:t>+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Vrinda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 w:cs="Vrinda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Vrinda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Vrinda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nary>
          <m:r>
            <w:rPr>
              <w:rFonts w:ascii="Cambria Math" w:eastAsiaTheme="minorEastAsia" w:hAnsi="Cambria Math" w:cs="Vrinda"/>
              <w:sz w:val="28"/>
              <w:szCs w:val="28"/>
              <w:lang w:val="en-US"/>
            </w:rPr>
            <m:t>dx=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-x</m:t>
          </m:r>
          <m:r>
            <w:rPr>
              <w:rFonts w:ascii="Cambria Math" w:eastAsiaTheme="minorEastAsia" w:hAnsi="Cambria Math" w:cs="Vrinda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Theme="minorEastAsia" w:hAnsi="Cambria Math" w:cs="Vrinda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Vrinda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 w:cs="Vrinda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Vrinda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Vrinda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4A5B5C" w:rsidRDefault="002319F6" w:rsidP="004A5B5C">
      <w:pPr>
        <w:ind w:left="360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dx;</m:t>
          </m:r>
        </m:oMath>
      </m:oMathPara>
    </w:p>
    <w:p w:rsidR="004A5B5C" w:rsidRDefault="002319F6" w:rsidP="004A5B5C">
      <w:pPr>
        <w:ind w:left="360"/>
        <w:rPr>
          <w:rFonts w:eastAsiaTheme="minorEastAsia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dx=dv;u=x;du=dx;v=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;</m:t>
          </m:r>
        </m:oMath>
      </m:oMathPara>
    </w:p>
    <w:p w:rsidR="004A5B5C" w:rsidRPr="00A66B80" w:rsidRDefault="002319F6" w:rsidP="004A5B5C">
      <w:pPr>
        <w:ind w:left="360"/>
        <w:rPr>
          <w:rFonts w:ascii="Vrinda" w:eastAsiaTheme="minorEastAsia" w:hAnsi="Vrinda" w:cs="Vrinda"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nary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dx=x</m:t>
          </m:r>
          <m:r>
            <w:rPr>
              <w:rFonts w:ascii="Cambria Math" w:eastAsiaTheme="minorEastAsia" w:hAnsi="Cambria Math" w:cs="Vrinda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Theme="minorEastAsia" w:hAnsi="Cambria Math" w:cs="Vrinda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Vrinda"/>
              <w:sz w:val="28"/>
              <w:szCs w:val="28"/>
              <w:lang w:val="en-US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Vrinda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 w:cs="Vrinda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Vrinda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Vrinda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nary>
          <m:r>
            <w:rPr>
              <w:rFonts w:ascii="Cambria Math" w:eastAsiaTheme="minorEastAsia" w:hAnsi="Cambria Math" w:cs="Vrinda"/>
              <w:sz w:val="28"/>
              <w:szCs w:val="28"/>
              <w:lang w:val="en-US"/>
            </w:rPr>
            <m:t>dx=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 w:cs="Vrinda"/>
              <w:sz w:val="28"/>
              <w:szCs w:val="28"/>
              <w:lang w:val="en-US"/>
            </w:rPr>
            <m:t>∙</m:t>
          </m:r>
          <m:func>
            <m:funcPr>
              <m:ctrlPr>
                <w:rPr>
                  <w:rFonts w:ascii="Cambria Math" w:eastAsiaTheme="minorEastAsia" w:hAnsi="Cambria Math" w:cs="Vrinda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Vrinda"/>
              <w:sz w:val="28"/>
              <w:szCs w:val="28"/>
              <w:lang w:val="en-US"/>
            </w:rPr>
            <m:t>+</m:t>
          </m:r>
          <m:func>
            <m:funcPr>
              <m:ctrlPr>
                <w:rPr>
                  <w:rFonts w:ascii="Cambria Math" w:eastAsiaTheme="minorEastAsia" w:hAnsi="Cambria Math" w:cs="Vrinda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 w:cs="Vrinda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Vrinda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4A5B5C" w:rsidRPr="00A04AD8" w:rsidRDefault="002319F6" w:rsidP="004A5B5C">
      <w:pPr>
        <w:ind w:left="360"/>
        <w:rPr>
          <w:rFonts w:ascii="Vrinda" w:eastAsiaTheme="minorEastAsia" w:hAnsi="Vrinda" w:cs="Vrinda"/>
          <w:sz w:val="28"/>
          <w:szCs w:val="28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func>
                </m:e>
              </m:d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dx=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-x</m:t>
                      </m:r>
                      <m:r>
                        <w:rPr>
                          <w:rFonts w:ascii="Cambria Math" w:eastAsiaTheme="minorEastAsia" w:hAnsi="Cambria Math" w:cs="Vrinda"/>
                          <w:sz w:val="28"/>
                          <w:szCs w:val="28"/>
                          <w:lang w:val="en-US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Vrinda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Vrinda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Vrinda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Vrinda"/>
                          <w:sz w:val="28"/>
                          <w:szCs w:val="28"/>
                          <w:lang w:val="en-US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Vrinda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Vrinda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Vrinda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Vrinda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Vrinda"/>
                          <w:sz w:val="28"/>
                          <w:szCs w:val="28"/>
                          <w:lang w:val="en-US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Vrinda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Vrinda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Vrinda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Vrinda"/>
                          <w:sz w:val="28"/>
                          <w:szCs w:val="28"/>
                          <w:lang w:val="en-US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Vrinda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Vrinda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Vrinda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sup>
          </m:sSub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</m:oMath>
      </m:oMathPara>
    </w:p>
    <w:p w:rsidR="004A5B5C" w:rsidRPr="00A04AD8" w:rsidRDefault="004A5B5C" w:rsidP="004A5B5C">
      <w:pPr>
        <w:ind w:left="360"/>
        <w:rPr>
          <w:rFonts w:ascii="Vrinda" w:eastAsiaTheme="minorEastAsia" w:hAnsi="Vrinda" w:cs="Vrind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 w:cs="Vrinda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Vrinda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Vrinda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Vrinda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 w:cs="Vrinda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Vrinda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Vrinda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Vrinda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-0</m:t>
              </m:r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 w:cs="Vrinda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Vrinda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Vrinda"/>
                      <w:sz w:val="28"/>
                      <w:szCs w:val="28"/>
                      <w:lang w:val="en-US"/>
                    </w:rPr>
                    <m:t>0</m:t>
                  </m:r>
                </m:e>
              </m:func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Vrinda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Vrinda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Vrinda"/>
                      <w:sz w:val="28"/>
                      <w:szCs w:val="28"/>
                      <w:lang w:val="en-US"/>
                    </w:rPr>
                    <m:t>0</m:t>
                  </m:r>
                </m:e>
              </m:func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</m:t>
              </m:r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 w:cs="Vrinda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Vrinda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Vrinda"/>
                      <w:sz w:val="28"/>
                      <w:szCs w:val="28"/>
                      <w:lang w:val="en-US"/>
                    </w:rPr>
                    <m:t>0</m:t>
                  </m:r>
                </m:e>
              </m:func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Vrinda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Vrinda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Vrinda"/>
                      <w:sz w:val="28"/>
                      <w:szCs w:val="28"/>
                      <w:lang w:val="en-US"/>
                    </w:rPr>
                    <m:t>0</m:t>
                  </m:r>
                </m:e>
              </m:func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π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Vrinda"/>
              <w:sz w:val="28"/>
              <w:szCs w:val="28"/>
              <w:lang w:val="en-US"/>
            </w:rPr>
            <m:t>+1=1-</m:t>
          </m:r>
          <m:f>
            <m:fPr>
              <m:ctrlPr>
                <w:rPr>
                  <w:rFonts w:ascii="Cambria Math" w:eastAsiaTheme="minorEastAsia" w:hAnsi="Cambria Math" w:cs="Vrind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Vrinda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Vrinda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Vrinda"/>
              <w:sz w:val="28"/>
              <w:szCs w:val="28"/>
              <w:lang w:val="en-US"/>
            </w:rPr>
            <m:t>≈-0.110721.</m:t>
          </m:r>
        </m:oMath>
      </m:oMathPara>
    </w:p>
    <w:p w:rsidR="004A5B5C" w:rsidRDefault="004A5B5C" w:rsidP="004A5B5C">
      <w:pPr>
        <w:ind w:left="360"/>
        <w:rPr>
          <w:rFonts w:eastAsiaTheme="minorEastAsia"/>
          <w:sz w:val="28"/>
          <w:szCs w:val="28"/>
          <w:lang w:val="en-US"/>
        </w:rPr>
      </w:pPr>
      <w:r w:rsidRPr="005E7FE9">
        <w:rPr>
          <w:rFonts w:eastAsiaTheme="minorEastAsia"/>
          <w:i/>
          <w:sz w:val="28"/>
          <w:szCs w:val="28"/>
          <w:u w:val="single"/>
          <w:lang w:val="en-US"/>
        </w:rPr>
        <w:t>Ответ</w:t>
      </w:r>
      <w:r>
        <w:rPr>
          <w:rFonts w:eastAsiaTheme="minorEastAsia"/>
          <w:sz w:val="28"/>
          <w:szCs w:val="28"/>
          <w:lang w:val="en-US"/>
        </w:rPr>
        <w:t>.</w:t>
      </w:r>
    </w:p>
    <w:p w:rsidR="004A5B5C" w:rsidRDefault="002319F6" w:rsidP="004A5B5C">
      <w:pPr>
        <w:ind w:left="360"/>
        <w:rPr>
          <w:rFonts w:eastAsiaTheme="minorEastAsia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func>
                </m:e>
              </m:d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dx=</m:t>
          </m:r>
          <m:r>
            <w:rPr>
              <w:rFonts w:ascii="Cambria Math" w:eastAsiaTheme="minorEastAsia" w:hAnsi="Cambria Math" w:cs="Vrinda"/>
              <w:sz w:val="28"/>
              <w:szCs w:val="28"/>
              <w:lang w:val="en-US"/>
            </w:rPr>
            <m:t>1-</m:t>
          </m:r>
          <m:f>
            <m:fPr>
              <m:ctrlPr>
                <w:rPr>
                  <w:rFonts w:ascii="Cambria Math" w:eastAsiaTheme="minorEastAsia" w:hAnsi="Cambria Math" w:cs="Vrinda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Vrinda"/>
                  <w:sz w:val="28"/>
                  <w:szCs w:val="28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Vrinda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Vrinda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Vrinda"/>
              <w:sz w:val="28"/>
              <w:szCs w:val="28"/>
              <w:lang w:val="en-US"/>
            </w:rPr>
            <m:t>≈-0.110721</m:t>
          </m:r>
        </m:oMath>
      </m:oMathPara>
    </w:p>
    <w:p w:rsidR="00BA3494" w:rsidRDefault="002319F6"/>
    <w:sectPr w:rsidR="00BA3494" w:rsidSect="005B1359">
      <w:type w:val="continuous"/>
      <w:pgSz w:w="11909" w:h="16834" w:code="9"/>
      <w:pgMar w:top="567" w:right="1077" w:bottom="851" w:left="107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A5B5C"/>
    <w:rsid w:val="002319F6"/>
    <w:rsid w:val="0027525B"/>
    <w:rsid w:val="003579EB"/>
    <w:rsid w:val="004A5B5C"/>
    <w:rsid w:val="005B1359"/>
    <w:rsid w:val="00691D06"/>
    <w:rsid w:val="007E1583"/>
    <w:rsid w:val="0093222E"/>
    <w:rsid w:val="00C9063B"/>
    <w:rsid w:val="00E90903"/>
    <w:rsid w:val="00EE7D23"/>
    <w:rsid w:val="00FB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5C"/>
    <w:pPr>
      <w:spacing w:line="240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B5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МОУ "Средняя общеобразовательная школа №3"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Зайцев А.В.</cp:lastModifiedBy>
  <cp:revision>2</cp:revision>
  <dcterms:created xsi:type="dcterms:W3CDTF">2012-04-03T13:21:00Z</dcterms:created>
  <dcterms:modified xsi:type="dcterms:W3CDTF">2013-03-11T08:27:00Z</dcterms:modified>
</cp:coreProperties>
</file>